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4A12B" w14:textId="77777777"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017EADA" w14:textId="55AD030F"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C16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АНТОНОВСКОГО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14:paraId="40998D54" w14:textId="77777777"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14:paraId="5DCFAB14" w14:textId="77777777"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02E2F6C3" w14:textId="77777777"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2137CF" w14:textId="2A2EE95D" w:rsidR="00DC0E12" w:rsidRPr="00974730" w:rsidRDefault="00DC0E12" w:rsidP="00DC0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8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18.03.2021</w:t>
      </w:r>
      <w:proofErr w:type="gramEnd"/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8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3/6</w:t>
      </w:r>
    </w:p>
    <w:p w14:paraId="0D66D70C" w14:textId="77777777" w:rsidR="00DC0E12" w:rsidRPr="00974730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858AA" w:rsidRPr="00974730" w14:paraId="72770D65" w14:textId="77777777" w:rsidTr="001858AA">
        <w:tc>
          <w:tcPr>
            <w:tcW w:w="4678" w:type="dxa"/>
          </w:tcPr>
          <w:p w14:paraId="3D549F7B" w14:textId="3F720032" w:rsidR="001858AA" w:rsidRPr="00974730" w:rsidRDefault="001858AA" w:rsidP="001858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4730">
              <w:rPr>
                <w:color w:val="000000"/>
                <w:sz w:val="28"/>
                <w:szCs w:val="28"/>
              </w:rPr>
              <w:t xml:space="preserve">О внесение изменений в административный регламент предоставления муниципальной услуги </w:t>
            </w:r>
            <w:r w:rsidR="009A2DA9">
              <w:rPr>
                <w:color w:val="000000"/>
                <w:sz w:val="28"/>
                <w:szCs w:val="28"/>
              </w:rPr>
              <w:t>«</w:t>
            </w:r>
            <w:r w:rsidRPr="00974730"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 w:rsidR="00C1680E">
              <w:rPr>
                <w:sz w:val="28"/>
                <w:szCs w:val="28"/>
              </w:rPr>
              <w:t>Антоновского сельского поселения</w:t>
            </w:r>
            <w:r w:rsidRPr="00974730">
              <w:rPr>
                <w:sz w:val="28"/>
                <w:szCs w:val="28"/>
              </w:rPr>
              <w:t xml:space="preserve"> в аренду без проведения торгов, утвержденный постановлением администрации </w:t>
            </w:r>
            <w:r w:rsidR="00C1680E">
              <w:rPr>
                <w:sz w:val="28"/>
                <w:szCs w:val="28"/>
              </w:rPr>
              <w:t>Антоновского</w:t>
            </w:r>
            <w:r w:rsidRPr="00974730">
              <w:rPr>
                <w:sz w:val="28"/>
                <w:szCs w:val="28"/>
              </w:rPr>
              <w:t xml:space="preserve"> сельского поселения Октябрьского муниципального района Волгоградской области от </w:t>
            </w:r>
            <w:r w:rsidR="00C1680E">
              <w:rPr>
                <w:sz w:val="28"/>
                <w:szCs w:val="28"/>
              </w:rPr>
              <w:t xml:space="preserve">29.09.2018г </w:t>
            </w:r>
            <w:r w:rsidRPr="00974730">
              <w:rPr>
                <w:sz w:val="28"/>
                <w:szCs w:val="28"/>
              </w:rPr>
              <w:t xml:space="preserve"> № </w:t>
            </w:r>
            <w:r w:rsidR="00C1680E">
              <w:rPr>
                <w:sz w:val="28"/>
                <w:szCs w:val="28"/>
              </w:rPr>
              <w:t>9/5</w:t>
            </w:r>
            <w:r w:rsidRPr="00974730">
              <w:rPr>
                <w:sz w:val="28"/>
                <w:szCs w:val="28"/>
              </w:rPr>
              <w:t xml:space="preserve"> </w:t>
            </w:r>
            <w:r w:rsidR="009A2DA9">
              <w:rPr>
                <w:sz w:val="28"/>
                <w:szCs w:val="28"/>
              </w:rPr>
              <w:t>«</w:t>
            </w:r>
            <w:r w:rsidR="00C1680E" w:rsidRPr="00C1680E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 Антоновского сельского поселения, в аренду без проведения торгов»</w:t>
            </w:r>
          </w:p>
        </w:tc>
      </w:tr>
    </w:tbl>
    <w:p w14:paraId="5C49C21E" w14:textId="77777777" w:rsidR="009F2470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</w:p>
    <w:p w14:paraId="14A8DE6E" w14:textId="24521520" w:rsidR="00DC0E12" w:rsidRPr="00974730" w:rsidRDefault="006575C4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Федеральными законами</w:t>
      </w:r>
      <w:r w:rsidR="009F2470" w:rsidRPr="00974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от 27.07.2010 </w:t>
      </w:r>
      <w:r w:rsidR="00EF178D" w:rsidRPr="00974730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№ 210-ФЗ </w:t>
      </w:r>
      <w:r w:rsidR="009A2DA9">
        <w:rPr>
          <w:rFonts w:ascii="Times New Roman" w:eastAsia="Calibri" w:hAnsi="Times New Roman" w:cs="Times New Roman"/>
          <w:sz w:val="28"/>
          <w:szCs w:val="28"/>
        </w:rPr>
        <w:t>«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A2DA9">
        <w:rPr>
          <w:rFonts w:ascii="Times New Roman" w:eastAsia="Calibri" w:hAnsi="Times New Roman" w:cs="Times New Roman"/>
          <w:sz w:val="28"/>
          <w:szCs w:val="28"/>
        </w:rPr>
        <w:t>»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>,</w:t>
      </w:r>
      <w:r w:rsidR="00EF178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06.10.2003 </w:t>
      </w:r>
      <w:r w:rsidR="00EF178D" w:rsidRPr="00974730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№131-ФЗ </w:t>
      </w:r>
      <w:r w:rsidR="009A2DA9">
        <w:rPr>
          <w:rFonts w:ascii="Times New Roman" w:eastAsia="Calibri" w:hAnsi="Times New Roman" w:cs="Times New Roman"/>
          <w:sz w:val="28"/>
          <w:szCs w:val="28"/>
        </w:rPr>
        <w:t>«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A2DA9">
        <w:rPr>
          <w:rFonts w:ascii="Times New Roman" w:eastAsia="Calibri" w:hAnsi="Times New Roman" w:cs="Times New Roman"/>
          <w:sz w:val="28"/>
          <w:szCs w:val="28"/>
        </w:rPr>
        <w:t>»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, Земельным кодексом РФ, руководствуясь Уставом </w:t>
      </w:r>
      <w:r w:rsidR="00C1680E">
        <w:rPr>
          <w:rFonts w:ascii="Times New Roman" w:eastAsia="Calibri" w:hAnsi="Times New Roman" w:cs="Times New Roman"/>
          <w:sz w:val="28"/>
          <w:szCs w:val="28"/>
        </w:rPr>
        <w:t>Антоновского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участки физическим и юридическим лицам,</w:t>
      </w:r>
    </w:p>
    <w:p w14:paraId="2D69DA29" w14:textId="77777777"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0E31336" w14:textId="77777777"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14:paraId="3264E0ED" w14:textId="77777777" w:rsidR="00974730" w:rsidRPr="00974730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15A38F" w14:textId="18CDA1FB" w:rsidR="00974730" w:rsidRPr="00974730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74730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административн</w:t>
      </w:r>
      <w:r w:rsidR="00974730" w:rsidRPr="00974730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974730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предоставления муниципальной</w:t>
      </w:r>
      <w:r w:rsidR="00974730" w:rsidRPr="00974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730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="009A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74730" w:rsidRPr="00974730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</w:t>
      </w:r>
      <w:r w:rsidR="00C1680E" w:rsidRPr="00C1680E">
        <w:t xml:space="preserve"> </w:t>
      </w:r>
      <w:r w:rsidR="00C1680E" w:rsidRPr="00C1680E">
        <w:rPr>
          <w:rFonts w:ascii="Times New Roman" w:hAnsi="Times New Roman" w:cs="Times New Roman"/>
          <w:sz w:val="28"/>
          <w:szCs w:val="28"/>
        </w:rPr>
        <w:t>Антоновского сельского поселения</w:t>
      </w:r>
      <w:r w:rsidR="00974730" w:rsidRPr="00974730">
        <w:rPr>
          <w:rFonts w:ascii="Times New Roman" w:hAnsi="Times New Roman" w:cs="Times New Roman"/>
          <w:sz w:val="28"/>
          <w:szCs w:val="28"/>
        </w:rPr>
        <w:t xml:space="preserve"> в аренду без проведения торгов, утвержденный постановлением администрации </w:t>
      </w:r>
      <w:r w:rsidR="00C1680E">
        <w:rPr>
          <w:rFonts w:ascii="Times New Roman" w:hAnsi="Times New Roman" w:cs="Times New Roman"/>
          <w:sz w:val="28"/>
          <w:szCs w:val="28"/>
        </w:rPr>
        <w:t>Антоновского</w:t>
      </w:r>
      <w:r w:rsidR="00974730" w:rsidRPr="00974730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от </w:t>
      </w:r>
      <w:r w:rsidR="00C1680E">
        <w:rPr>
          <w:rFonts w:ascii="Times New Roman" w:hAnsi="Times New Roman" w:cs="Times New Roman"/>
          <w:sz w:val="28"/>
          <w:szCs w:val="28"/>
        </w:rPr>
        <w:t>29.09.2018</w:t>
      </w:r>
      <w:r w:rsidR="00974730" w:rsidRPr="00974730">
        <w:rPr>
          <w:rFonts w:ascii="Times New Roman" w:hAnsi="Times New Roman" w:cs="Times New Roman"/>
          <w:sz w:val="28"/>
          <w:szCs w:val="28"/>
        </w:rPr>
        <w:t xml:space="preserve"> № </w:t>
      </w:r>
      <w:r w:rsidR="00C1680E">
        <w:rPr>
          <w:rFonts w:ascii="Times New Roman" w:hAnsi="Times New Roman" w:cs="Times New Roman"/>
          <w:sz w:val="28"/>
          <w:szCs w:val="28"/>
        </w:rPr>
        <w:t>9/5</w:t>
      </w:r>
      <w:r w:rsidR="00974730" w:rsidRPr="009747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0309F62" w14:textId="77777777" w:rsidR="000F11E2" w:rsidRPr="006575C4" w:rsidRDefault="00974730" w:rsidP="00EF17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5C4">
        <w:rPr>
          <w:rFonts w:ascii="Times New Roman" w:hAnsi="Times New Roman" w:cs="Times New Roman"/>
          <w:sz w:val="28"/>
          <w:szCs w:val="28"/>
        </w:rPr>
        <w:t xml:space="preserve">1.1. </w:t>
      </w:r>
      <w:r w:rsidR="00EF178D" w:rsidRPr="006575C4">
        <w:rPr>
          <w:rFonts w:ascii="Times New Roman" w:hAnsi="Times New Roman" w:cs="Times New Roman"/>
          <w:sz w:val="28"/>
          <w:szCs w:val="28"/>
        </w:rPr>
        <w:t xml:space="preserve">в пункте 1.2. абзац </w:t>
      </w:r>
      <w:r w:rsidR="006575C4" w:rsidRPr="006575C4">
        <w:rPr>
          <w:rFonts w:ascii="Times New Roman" w:hAnsi="Times New Roman" w:cs="Times New Roman"/>
          <w:sz w:val="28"/>
          <w:szCs w:val="28"/>
        </w:rPr>
        <w:t xml:space="preserve">шестой </w:t>
      </w:r>
      <w:r w:rsidR="00EF178D" w:rsidRPr="006575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45F44CC" w14:textId="77777777" w:rsidR="00EF178D" w:rsidRPr="006575C4" w:rsidRDefault="009A2DA9" w:rsidP="00657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5C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F178D" w:rsidRPr="006575C4">
        <w:rPr>
          <w:rFonts w:ascii="Times New Roman" w:hAnsi="Times New Roman" w:cs="Times New Roman"/>
          <w:sz w:val="28"/>
          <w:szCs w:val="28"/>
        </w:rPr>
        <w:t xml:space="preserve"> </w:t>
      </w:r>
      <w:r w:rsidR="006575C4" w:rsidRPr="006575C4">
        <w:rPr>
          <w:rFonts w:ascii="Times New Roman" w:hAnsi="Times New Roman" w:cs="Times New Roman"/>
          <w:sz w:val="28"/>
          <w:szCs w:val="28"/>
        </w:rPr>
        <w:t xml:space="preserve">-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8" w:history="1">
        <w:r w:rsidR="006575C4" w:rsidRPr="006575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575C4" w:rsidRPr="006575C4">
        <w:rPr>
          <w:rFonts w:ascii="Times New Roman" w:hAnsi="Times New Roman" w:cs="Times New Roman"/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</w:t>
      </w:r>
      <w:hyperlink r:id="rId9" w:history="1">
        <w:r w:rsidR="006575C4" w:rsidRPr="006575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575C4" w:rsidRPr="006575C4">
        <w:rPr>
          <w:rFonts w:ascii="Times New Roman" w:hAnsi="Times New Roman" w:cs="Times New Roman"/>
          <w:sz w:val="28"/>
          <w:szCs w:val="28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Губернатора Волгоградской области (</w:t>
      </w:r>
      <w:proofErr w:type="spellStart"/>
      <w:r w:rsidR="006575C4" w:rsidRPr="006575C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6575C4" w:rsidRPr="006575C4">
        <w:rPr>
          <w:rFonts w:ascii="Times New Roman" w:hAnsi="Times New Roman" w:cs="Times New Roman"/>
          <w:sz w:val="28"/>
          <w:szCs w:val="28"/>
        </w:rPr>
        <w:t>. 3.1 п. 2 ст. 39.6 ЗК РФ)</w:t>
      </w:r>
      <w:r w:rsidRPr="006575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178D" w:rsidRPr="00657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DF29EB" w14:textId="77777777" w:rsidR="000F11E2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C0E12" w:rsidRPr="00974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сельского поселения.</w:t>
      </w:r>
    </w:p>
    <w:p w14:paraId="5D57CDBF" w14:textId="77777777" w:rsidR="00DC0E12" w:rsidRPr="00974730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0C7D0D21" w14:textId="77777777"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6D5E51" w14:textId="77777777"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80D29" w14:textId="77777777"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DBF87" w14:textId="6DB77E3E" w:rsidR="000F11E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168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Антоновского</w:t>
      </w:r>
    </w:p>
    <w:p w14:paraId="37996B85" w14:textId="6ACA3F03"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</w:t>
      </w:r>
      <w:r w:rsidR="00C1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С.Е.Ерков</w:t>
      </w:r>
    </w:p>
    <w:p w14:paraId="13BEA01D" w14:textId="77777777"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1475D" w14:textId="77777777"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B718F" w14:textId="77777777"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04C53" w14:textId="77777777"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CC9AB" w14:textId="77777777"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183D4" w14:textId="77777777"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B4CA3" w14:textId="77777777"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7BCEB" w14:textId="77777777"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74396" w14:textId="77777777"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89E85" w14:textId="77777777"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623AA" w14:textId="77777777"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31850" w14:textId="77777777"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0E12" w:rsidRPr="00974730" w:rsidSect="001858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63377" w14:textId="77777777" w:rsidR="00B80128" w:rsidRDefault="00B80128" w:rsidP="00DC0E12">
      <w:pPr>
        <w:spacing w:after="0" w:line="240" w:lineRule="auto"/>
      </w:pPr>
      <w:r>
        <w:separator/>
      </w:r>
    </w:p>
  </w:endnote>
  <w:endnote w:type="continuationSeparator" w:id="0">
    <w:p w14:paraId="6D88FAB3" w14:textId="77777777" w:rsidR="00B80128" w:rsidRDefault="00B80128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6A76E" w14:textId="77777777" w:rsidR="00B80128" w:rsidRDefault="00B80128" w:rsidP="00DC0E12">
      <w:pPr>
        <w:spacing w:after="0" w:line="240" w:lineRule="auto"/>
      </w:pPr>
      <w:r>
        <w:separator/>
      </w:r>
    </w:p>
  </w:footnote>
  <w:footnote w:type="continuationSeparator" w:id="0">
    <w:p w14:paraId="22D05E96" w14:textId="77777777" w:rsidR="00B80128" w:rsidRDefault="00B80128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19"/>
    <w:rsid w:val="000105CC"/>
    <w:rsid w:val="000F11E2"/>
    <w:rsid w:val="001858AA"/>
    <w:rsid w:val="002735B3"/>
    <w:rsid w:val="0032082D"/>
    <w:rsid w:val="003819E2"/>
    <w:rsid w:val="003A7013"/>
    <w:rsid w:val="006575C4"/>
    <w:rsid w:val="006A0519"/>
    <w:rsid w:val="006D7807"/>
    <w:rsid w:val="00702669"/>
    <w:rsid w:val="008F59B0"/>
    <w:rsid w:val="00974730"/>
    <w:rsid w:val="009A2DA9"/>
    <w:rsid w:val="009D7F12"/>
    <w:rsid w:val="009F2470"/>
    <w:rsid w:val="00B04DA6"/>
    <w:rsid w:val="00B80128"/>
    <w:rsid w:val="00C1680E"/>
    <w:rsid w:val="00DC0E12"/>
    <w:rsid w:val="00EF178D"/>
    <w:rsid w:val="00F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B7B1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Интернет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C0B7A206D1920FAA9BB37024417E55C74289B8E09A76839F9AEC2397B059165D208A99EAA1F2CFE35DC2A7AgBe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8C0B7A206D1920FAA9BB37024417E55C74289B8E09A76839F9AEC2397B059177D250A59FA20824FF208A7B3CE0DB33677E1E54D1E5B4ADgAe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84311-48CA-456C-836C-8D17967D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2021-03-18T13:02:00Z</cp:lastPrinted>
  <dcterms:created xsi:type="dcterms:W3CDTF">2019-11-14T06:13:00Z</dcterms:created>
  <dcterms:modified xsi:type="dcterms:W3CDTF">2021-03-18T13:02:00Z</dcterms:modified>
</cp:coreProperties>
</file>